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62" w:rsidRDefault="00B00C62" w:rsidP="00B00C62">
      <w:pPr>
        <w:pStyle w:val="a3"/>
        <w:rPr>
          <w:sz w:val="28"/>
          <w:szCs w:val="28"/>
          <w:lang w:val="ru-RU"/>
        </w:rPr>
      </w:pPr>
      <w:r w:rsidRPr="00347550">
        <w:rPr>
          <w:sz w:val="28"/>
          <w:szCs w:val="28"/>
        </w:rPr>
        <w:t>Информация о результатах</w:t>
      </w:r>
      <w:r w:rsidRPr="00347550">
        <w:rPr>
          <w:sz w:val="28"/>
          <w:szCs w:val="28"/>
          <w:lang w:val="ru-RU"/>
        </w:rPr>
        <w:t xml:space="preserve"> организации в</w:t>
      </w:r>
      <w:r>
        <w:rPr>
          <w:sz w:val="28"/>
          <w:szCs w:val="28"/>
          <w:lang w:val="ru-RU"/>
        </w:rPr>
        <w:t xml:space="preserve"> четвертом квартале 2015 года</w:t>
      </w:r>
    </w:p>
    <w:p w:rsidR="00B00C62" w:rsidRDefault="00B00C62" w:rsidP="00B00C62">
      <w:pPr>
        <w:pStyle w:val="a3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347550"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Верхне-Донском управлении Ростехнадзора</w:t>
      </w:r>
    </w:p>
    <w:p w:rsidR="00B00C62" w:rsidRPr="00347550" w:rsidRDefault="00B00C62" w:rsidP="00B00C62">
      <w:pPr>
        <w:pStyle w:val="a3"/>
        <w:rPr>
          <w:sz w:val="28"/>
          <w:szCs w:val="28"/>
        </w:rPr>
      </w:pPr>
      <w:r w:rsidRPr="00347550">
        <w:rPr>
          <w:sz w:val="28"/>
          <w:szCs w:val="28"/>
        </w:rPr>
        <w:t>контроля за выполнением</w:t>
      </w:r>
      <w:r w:rsidRPr="00347550">
        <w:rPr>
          <w:sz w:val="28"/>
          <w:szCs w:val="28"/>
          <w:lang w:val="ru-RU"/>
        </w:rPr>
        <w:t xml:space="preserve"> мероприятий, предусмотренных</w:t>
      </w:r>
      <w:r>
        <w:rPr>
          <w:sz w:val="28"/>
          <w:szCs w:val="28"/>
          <w:lang w:val="ru-RU"/>
        </w:rPr>
        <w:t xml:space="preserve"> </w:t>
      </w:r>
      <w:r w:rsidRPr="00347550">
        <w:rPr>
          <w:bCs/>
          <w:sz w:val="28"/>
          <w:szCs w:val="28"/>
        </w:rPr>
        <w:t>План</w:t>
      </w:r>
      <w:r w:rsidRPr="00347550">
        <w:rPr>
          <w:bCs/>
          <w:sz w:val="28"/>
          <w:szCs w:val="28"/>
          <w:lang w:val="ru-RU"/>
        </w:rPr>
        <w:t>ом</w:t>
      </w:r>
      <w:r w:rsidRPr="00347550">
        <w:rPr>
          <w:bCs/>
          <w:sz w:val="28"/>
          <w:szCs w:val="28"/>
        </w:rPr>
        <w:t xml:space="preserve"> противодействия коррупции </w:t>
      </w:r>
      <w:r>
        <w:rPr>
          <w:bCs/>
          <w:sz w:val="28"/>
          <w:szCs w:val="28"/>
          <w:lang w:val="ru-RU"/>
        </w:rPr>
        <w:br/>
      </w:r>
      <w:r w:rsidRPr="00347550">
        <w:rPr>
          <w:bCs/>
          <w:sz w:val="28"/>
          <w:szCs w:val="28"/>
        </w:rPr>
        <w:t>Федеральной службы по экологическому,</w:t>
      </w:r>
      <w:r>
        <w:rPr>
          <w:bCs/>
          <w:sz w:val="28"/>
          <w:szCs w:val="28"/>
          <w:lang w:val="ru-RU"/>
        </w:rPr>
        <w:t xml:space="preserve"> </w:t>
      </w:r>
      <w:r w:rsidRPr="00347550">
        <w:rPr>
          <w:bCs/>
          <w:sz w:val="28"/>
          <w:szCs w:val="28"/>
        </w:rPr>
        <w:t xml:space="preserve">технологическому и атомному надзору на 2014-2015 годы, </w:t>
      </w:r>
      <w:r>
        <w:rPr>
          <w:bCs/>
          <w:sz w:val="28"/>
          <w:szCs w:val="28"/>
          <w:lang w:val="ru-RU"/>
        </w:rPr>
        <w:br/>
      </w:r>
      <w:r w:rsidRPr="00347550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347550">
        <w:rPr>
          <w:sz w:val="28"/>
          <w:szCs w:val="28"/>
        </w:rPr>
        <w:t xml:space="preserve"> приказом Ростехнадзора от 28.05.2014 № 226.</w:t>
      </w:r>
    </w:p>
    <w:p w:rsidR="008321EC" w:rsidRPr="00B00C62" w:rsidRDefault="008321EC" w:rsidP="008321EC">
      <w:pPr>
        <w:tabs>
          <w:tab w:val="left" w:pos="7155"/>
        </w:tabs>
        <w:rPr>
          <w:lang w:val="x-non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127"/>
        <w:gridCol w:w="6662"/>
      </w:tblGrid>
      <w:tr w:rsidR="008321EC" w:rsidRPr="00347550" w:rsidTr="0007315B">
        <w:tc>
          <w:tcPr>
            <w:tcW w:w="1134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347550">
              <w:t>Пункты Плана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321EC" w:rsidRPr="00347550" w:rsidRDefault="008321EC" w:rsidP="0007315B">
            <w:pPr>
              <w:pStyle w:val="a3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 xml:space="preserve">Реализованные мероприятия, определенные  </w:t>
            </w:r>
            <w:r w:rsidRPr="00347550">
              <w:rPr>
                <w:bCs/>
                <w:sz w:val="24"/>
              </w:rPr>
              <w:t>План</w:t>
            </w:r>
            <w:r w:rsidRPr="00347550">
              <w:rPr>
                <w:bCs/>
                <w:sz w:val="24"/>
                <w:lang w:val="ru-RU"/>
              </w:rPr>
              <w:t>ом</w:t>
            </w:r>
            <w:r w:rsidRPr="00347550">
              <w:rPr>
                <w:bCs/>
                <w:sz w:val="24"/>
              </w:rPr>
              <w:t xml:space="preserve"> противодействия коррупции Федеральной службы по экологическому,</w:t>
            </w:r>
            <w:r>
              <w:rPr>
                <w:bCs/>
                <w:sz w:val="24"/>
                <w:lang w:val="ru-RU"/>
              </w:rPr>
              <w:t xml:space="preserve"> </w:t>
            </w:r>
            <w:r w:rsidRPr="00347550">
              <w:rPr>
                <w:bCs/>
                <w:sz w:val="24"/>
              </w:rPr>
              <w:t>технологическому и атомному надзору на 2014-2015 годы</w:t>
            </w:r>
            <w:r w:rsidRPr="00347550">
              <w:rPr>
                <w:bCs/>
                <w:sz w:val="24"/>
                <w:lang w:val="ru-RU"/>
              </w:rPr>
              <w:t xml:space="preserve"> (далее – План)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321EC" w:rsidRPr="00347550" w:rsidRDefault="008321EC" w:rsidP="0007315B">
            <w:pPr>
              <w:pStyle w:val="1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>Сроки</w:t>
            </w:r>
          </w:p>
          <w:p w:rsidR="008321EC" w:rsidRPr="00347550" w:rsidRDefault="008321EC" w:rsidP="0007315B">
            <w:pPr>
              <w:pStyle w:val="1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>выполнения мероприятий, установленные Планом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8321EC" w:rsidRPr="00347550" w:rsidRDefault="008321EC" w:rsidP="0007315B">
            <w:pPr>
              <w:pStyle w:val="1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 xml:space="preserve"> </w:t>
            </w:r>
          </w:p>
          <w:p w:rsidR="008321EC" w:rsidRPr="00347550" w:rsidRDefault="008321EC" w:rsidP="006C078E">
            <w:pPr>
              <w:pStyle w:val="1"/>
              <w:rPr>
                <w:bCs/>
                <w:sz w:val="24"/>
                <w:lang w:val="ru-RU"/>
              </w:rPr>
            </w:pPr>
            <w:r w:rsidRPr="00347550">
              <w:rPr>
                <w:bCs/>
                <w:sz w:val="24"/>
                <w:lang w:val="ru-RU"/>
              </w:rPr>
              <w:t xml:space="preserve"> </w:t>
            </w:r>
            <w:r w:rsidR="006C078E">
              <w:rPr>
                <w:bCs/>
                <w:sz w:val="24"/>
                <w:lang w:val="ru-RU"/>
              </w:rPr>
              <w:t>И</w:t>
            </w:r>
            <w:r>
              <w:rPr>
                <w:bCs/>
                <w:sz w:val="24"/>
                <w:lang w:val="ru-RU"/>
              </w:rPr>
              <w:t>нформация о характере, форме и результатах организации исполнения пунктов Плана</w:t>
            </w:r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1.1.1.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23F">
              <w:t xml:space="preserve">Организация сбора, систематизации и рассмотрения обращений граждан о даче согласия на замещение </w:t>
            </w:r>
            <w:r>
              <w:br/>
            </w:r>
            <w:r w:rsidRPr="00D0123F">
              <w:t>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</w:t>
            </w:r>
            <w:r>
              <w:t xml:space="preserve">анности государственного служащего </w:t>
            </w:r>
            <w:r w:rsidRPr="00D0123F">
              <w:t>Ростехнадзора</w:t>
            </w:r>
          </w:p>
        </w:tc>
        <w:tc>
          <w:tcPr>
            <w:tcW w:w="2127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Постоянно</w:t>
            </w:r>
          </w:p>
        </w:tc>
        <w:tc>
          <w:tcPr>
            <w:tcW w:w="6662" w:type="dxa"/>
          </w:tcPr>
          <w:p w:rsidR="008321EC" w:rsidRPr="007E79EF" w:rsidRDefault="008321EC" w:rsidP="00E159C9">
            <w:pPr>
              <w:contextualSpacing/>
              <w:jc w:val="both"/>
            </w:pPr>
            <w:r w:rsidRPr="00305257">
              <w:t xml:space="preserve">В </w:t>
            </w:r>
            <w:r w:rsidR="00E159C9">
              <w:rPr>
                <w:lang w:val="en-US"/>
              </w:rPr>
              <w:t>V</w:t>
            </w:r>
            <w:r w:rsidR="00E159C9" w:rsidRPr="00E159C9">
              <w:t xml:space="preserve"> </w:t>
            </w:r>
            <w:r w:rsidR="00E159C9">
              <w:t xml:space="preserve">квартале </w:t>
            </w:r>
            <w:r>
              <w:t>2015</w:t>
            </w:r>
            <w:r w:rsidRPr="00305257">
              <w:t xml:space="preserve"> год</w:t>
            </w:r>
            <w:r w:rsidR="00E159C9">
              <w:t>а</w:t>
            </w:r>
            <w:r w:rsidRPr="00305257">
              <w:t xml:space="preserve"> в Управлении проведено </w:t>
            </w:r>
            <w:r>
              <w:t>1</w:t>
            </w:r>
            <w:r w:rsidRPr="00305257">
              <w:t xml:space="preserve"> заседани</w:t>
            </w:r>
            <w:r>
              <w:t>е</w:t>
            </w:r>
            <w:r w:rsidRPr="00305257">
              <w:t xml:space="preserve"> комиссии по соблюдению требований к служебному поведению государственных гражданских служащих Управления и уре</w:t>
            </w:r>
            <w:r>
              <w:t xml:space="preserve">гулированию конфликта интересов. </w:t>
            </w:r>
            <w:r w:rsidR="00DE198E">
              <w:t>Комиссия согласилась с трудоустройством бывшего государственного служащего.</w:t>
            </w:r>
            <w:bookmarkStart w:id="0" w:name="_GoBack"/>
            <w:bookmarkEnd w:id="0"/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1.2.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23F"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государственными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2127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2014-2015</w:t>
            </w:r>
            <w:r>
              <w:t xml:space="preserve"> гг.</w:t>
            </w:r>
          </w:p>
        </w:tc>
        <w:tc>
          <w:tcPr>
            <w:tcW w:w="6662" w:type="dxa"/>
          </w:tcPr>
          <w:p w:rsidR="008321EC" w:rsidRPr="001845A2" w:rsidRDefault="005A599F" w:rsidP="005A599F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>
              <w:t xml:space="preserve">     </w:t>
            </w:r>
            <w:r w:rsidR="008321EC" w:rsidRPr="00305257">
              <w:t>В 201</w:t>
            </w:r>
            <w:r w:rsidR="008321EC">
              <w:t>5</w:t>
            </w:r>
            <w:r w:rsidR="008321EC" w:rsidRPr="00305257">
              <w:t xml:space="preserve"> году в Управлении проверки по случаям </w:t>
            </w:r>
            <w:r w:rsidR="008321EC" w:rsidRPr="00D0123F">
              <w:t>несоблюдения государственными служащими ограничений, запретов и неисполнения обязанностей, установленных в целях противодействия коррупции</w:t>
            </w:r>
            <w:r w:rsidR="008321EC">
              <w:t>,</w:t>
            </w:r>
            <w:r w:rsidR="008321EC" w:rsidRPr="00305257">
              <w:t xml:space="preserve"> не проводились в связи с отсутствием таких случа</w:t>
            </w:r>
            <w:r w:rsidR="008321EC">
              <w:t>ев</w:t>
            </w:r>
            <w:r w:rsidR="008321EC" w:rsidRPr="00305257">
              <w:t>.</w:t>
            </w:r>
          </w:p>
          <w:p w:rsidR="008321EC" w:rsidRPr="0095242A" w:rsidRDefault="008321EC" w:rsidP="0007315B">
            <w:pPr>
              <w:jc w:val="both"/>
              <w:rPr>
                <w:color w:val="FF0000"/>
              </w:rPr>
            </w:pPr>
          </w:p>
        </w:tc>
      </w:tr>
      <w:tr w:rsidR="008321EC" w:rsidRPr="00347550" w:rsidTr="0007315B"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1.5.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both"/>
            </w:pPr>
            <w:r w:rsidRPr="00D0123F">
              <w:t>Осуществление комплекса организационных, разъяснительных и иных мер по соблюдению государственными служащими ограничений, касающи</w:t>
            </w:r>
            <w:r>
              <w:t>х</w:t>
            </w:r>
            <w:r w:rsidRPr="00D0123F">
              <w:t xml:space="preserve">ся получения </w:t>
            </w:r>
            <w:r>
              <w:t xml:space="preserve">ими </w:t>
            </w:r>
            <w:r w:rsidRPr="00D0123F">
              <w:t xml:space="preserve">подарков, в том числе направленных на формирование негативного отношения к дарению подарков указанным </w:t>
            </w:r>
            <w:r w:rsidRPr="00D0123F">
              <w:lastRenderedPageBreak/>
              <w:t xml:space="preserve">служащим в связи с исполнением ими служебных обязанностей </w:t>
            </w:r>
          </w:p>
        </w:tc>
        <w:tc>
          <w:tcPr>
            <w:tcW w:w="2127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 xml:space="preserve">2014-2015 </w:t>
            </w:r>
            <w:r>
              <w:t>гг.</w:t>
            </w:r>
          </w:p>
        </w:tc>
        <w:tc>
          <w:tcPr>
            <w:tcW w:w="6662" w:type="dxa"/>
          </w:tcPr>
          <w:p w:rsidR="008321EC" w:rsidRPr="00FB2613" w:rsidRDefault="008321EC" w:rsidP="0007315B">
            <w:pPr>
              <w:ind w:firstLine="252"/>
              <w:jc w:val="both"/>
              <w:rPr>
                <w:color w:val="FF0000"/>
              </w:rPr>
            </w:pPr>
            <w:r w:rsidRPr="00305257">
              <w:t xml:space="preserve">В рамках </w:t>
            </w:r>
            <w:r>
              <w:t>проводим</w:t>
            </w:r>
            <w:r w:rsidRPr="00305257">
              <w:t xml:space="preserve">ой работы, сотрудниками отдела кадров </w:t>
            </w:r>
            <w:r>
              <w:t xml:space="preserve">и спецработы </w:t>
            </w:r>
            <w:r w:rsidRPr="00305257">
              <w:t xml:space="preserve">уделяется внимание разъяснению поведения гражданских служащих в случае  получения подарков при проведении протокольных мероприятий в соответствии с Постановлением Правительства Российской Федерации от 09.01.2014 № 10 «О порядке сообщения отдельными </w:t>
            </w:r>
            <w:r w:rsidRPr="00305257">
              <w:lastRenderedPageBreak/>
              <w:t>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(выкуп) и зачисления средств, вырученных от его реализации».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>1.5.3.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23F">
              <w:t>Обеспеч</w:t>
            </w:r>
            <w:r>
              <w:t>ение</w:t>
            </w:r>
            <w:r w:rsidRPr="00D0123F">
              <w:t xml:space="preserve"> контрол</w:t>
            </w:r>
            <w:r>
              <w:t>я</w:t>
            </w:r>
            <w:r w:rsidRPr="00D0123F">
              <w:t xml:space="preserve"> за выполнением </w:t>
            </w:r>
            <w:r w:rsidRPr="00074DDF">
              <w:t>государственными</w:t>
            </w:r>
            <w:r>
              <w:t xml:space="preserve"> служащими Ростехнадзора</w:t>
            </w:r>
            <w:r w:rsidRPr="00D0123F">
              <w:t xml:space="preserve"> </w:t>
            </w:r>
            <w:hyperlink r:id="rId8" w:history="1">
              <w:r w:rsidRPr="00D0123F">
                <w:t>обязанности</w:t>
              </w:r>
            </w:hyperlink>
            <w:r>
              <w:t xml:space="preserve"> сообщать </w:t>
            </w:r>
            <w:r w:rsidRPr="00D0123F">
              <w:t>в случаях, устано</w:t>
            </w:r>
            <w:r>
              <w:t xml:space="preserve">вленных федеральными законами, </w:t>
            </w:r>
            <w:r w:rsidRPr="00D0123F">
              <w:t xml:space="preserve">о получении ими подарка </w:t>
            </w:r>
            <w:r>
              <w:br/>
            </w:r>
            <w:r w:rsidRPr="00D0123F">
              <w:t xml:space="preserve">в связи с их должностным положением или в связи </w:t>
            </w:r>
            <w:r>
              <w:br/>
            </w:r>
            <w:r w:rsidRPr="00D0123F">
              <w:t xml:space="preserve">с исполнением ими служебных обязанностей 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8321EC" w:rsidRPr="00347550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2014-2015</w:t>
            </w:r>
            <w:r>
              <w:t xml:space="preserve"> гг.</w:t>
            </w:r>
          </w:p>
        </w:tc>
        <w:tc>
          <w:tcPr>
            <w:tcW w:w="6662" w:type="dxa"/>
          </w:tcPr>
          <w:p w:rsidR="008321EC" w:rsidRPr="0095242A" w:rsidRDefault="008321EC" w:rsidP="0007315B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>
              <w:t xml:space="preserve">На информационном стенде Управления размещена информация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 </w:t>
            </w:r>
            <w:r w:rsidRPr="00403F9F">
              <w:t>С сотрудниками управления, в функции которых входит контрольно-надзорная и разрешительная работа проведена разъяснительная работа о соблюдении ими ограничений, касающихся получения подарков, в том числе направленных на формирование негативного отношения к дарению подарков</w:t>
            </w:r>
            <w:r>
              <w:t>.</w:t>
            </w:r>
          </w:p>
        </w:tc>
      </w:tr>
      <w:tr w:rsidR="00B00C62" w:rsidRPr="00347550" w:rsidTr="0007315B">
        <w:trPr>
          <w:trHeight w:val="291"/>
        </w:trPr>
        <w:tc>
          <w:tcPr>
            <w:tcW w:w="1134" w:type="dxa"/>
          </w:tcPr>
          <w:p w:rsidR="00B00C62" w:rsidRPr="00D0123F" w:rsidRDefault="00B00C62" w:rsidP="0007315B">
            <w:pPr>
              <w:tabs>
                <w:tab w:val="left" w:pos="7155"/>
              </w:tabs>
              <w:jc w:val="center"/>
            </w:pPr>
            <w:r>
              <w:t>1.5.4.</w:t>
            </w:r>
          </w:p>
        </w:tc>
        <w:tc>
          <w:tcPr>
            <w:tcW w:w="5670" w:type="dxa"/>
          </w:tcPr>
          <w:p w:rsidR="00B00C62" w:rsidRPr="00D0123F" w:rsidRDefault="00B00C62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127" w:type="dxa"/>
          </w:tcPr>
          <w:p w:rsidR="00B00C62" w:rsidRPr="00D0123F" w:rsidRDefault="00217A25" w:rsidP="0007315B">
            <w:pPr>
              <w:tabs>
                <w:tab w:val="left" w:pos="7155"/>
              </w:tabs>
              <w:jc w:val="center"/>
            </w:pPr>
            <w:r>
              <w:t>Ежегодно до 13.11.2015г.</w:t>
            </w:r>
          </w:p>
        </w:tc>
        <w:tc>
          <w:tcPr>
            <w:tcW w:w="6662" w:type="dxa"/>
          </w:tcPr>
          <w:p w:rsidR="00B00C62" w:rsidRDefault="00B00C62" w:rsidP="00B00C62">
            <w:pPr>
              <w:spacing w:before="100" w:beforeAutospacing="1" w:after="100" w:afterAutospacing="1"/>
              <w:jc w:val="both"/>
            </w:pPr>
            <w:r>
              <w:t>У</w:t>
            </w:r>
            <w:r w:rsidRPr="00E35E71">
              <w:t xml:space="preserve">ведомлений от государственных гражданских служащих о получении подарка в связи с их должностным положением или исполнением ими должностных обязанностей </w:t>
            </w:r>
            <w:r>
              <w:t>не поступало.</w:t>
            </w:r>
          </w:p>
        </w:tc>
      </w:tr>
      <w:tr w:rsidR="00217A25" w:rsidRPr="00347550" w:rsidTr="0007315B">
        <w:trPr>
          <w:trHeight w:val="291"/>
        </w:trPr>
        <w:tc>
          <w:tcPr>
            <w:tcW w:w="1134" w:type="dxa"/>
          </w:tcPr>
          <w:p w:rsidR="00217A25" w:rsidRDefault="00217A25" w:rsidP="00217A25">
            <w:pPr>
              <w:tabs>
                <w:tab w:val="left" w:pos="7155"/>
              </w:tabs>
              <w:jc w:val="center"/>
            </w:pPr>
            <w:r>
              <w:t>1.6.1.</w:t>
            </w:r>
          </w:p>
        </w:tc>
        <w:tc>
          <w:tcPr>
            <w:tcW w:w="5670" w:type="dxa"/>
          </w:tcPr>
          <w:p w:rsidR="00217A25" w:rsidRDefault="00217A25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Применение мер юридической ответственности в порядке, установленном законодательством к государственным служащим Верхне-Донского управления Ростехнадзора, представившим недостоверные и неполные сведения о доходах, расходах, об имуществе и обязательствах имущественного характера </w:t>
            </w:r>
          </w:p>
        </w:tc>
        <w:tc>
          <w:tcPr>
            <w:tcW w:w="2127" w:type="dxa"/>
          </w:tcPr>
          <w:p w:rsidR="00217A25" w:rsidRPr="00D0123F" w:rsidRDefault="00217A25" w:rsidP="0007315B">
            <w:pPr>
              <w:tabs>
                <w:tab w:val="left" w:pos="7155"/>
              </w:tabs>
              <w:jc w:val="center"/>
            </w:pPr>
            <w:r>
              <w:t>до 01.10.2015г.</w:t>
            </w:r>
          </w:p>
        </w:tc>
        <w:tc>
          <w:tcPr>
            <w:tcW w:w="6662" w:type="dxa"/>
          </w:tcPr>
          <w:p w:rsidR="00217A25" w:rsidRDefault="00062E93" w:rsidP="00B00C62">
            <w:pPr>
              <w:spacing w:before="100" w:beforeAutospacing="1" w:after="100" w:afterAutospacing="1"/>
              <w:jc w:val="both"/>
            </w:pPr>
            <w:r>
              <w:t>Меры юридической ответственности в порядке, установленном законодательством к государственным служащим Верхне-Донского управления Ростехнадзора, представившим недостоверные и неполные сведения о доходах, расходах, об имуществе и обязательствах имущественного характера, не применялись</w:t>
            </w:r>
            <w:r w:rsidR="005A599F">
              <w:t>. По результатам рассмотрения Комиссия признала уважительной причину непредоставления государственными служащими сведений о доходах, об имуществе и обязательствах имущественного характера несовершеннолетних детей.</w:t>
            </w:r>
          </w:p>
        </w:tc>
      </w:tr>
      <w:tr w:rsidR="00EE4CB5" w:rsidRPr="00347550" w:rsidTr="0007315B">
        <w:trPr>
          <w:trHeight w:val="291"/>
        </w:trPr>
        <w:tc>
          <w:tcPr>
            <w:tcW w:w="1134" w:type="dxa"/>
          </w:tcPr>
          <w:p w:rsidR="00EE4CB5" w:rsidRDefault="00EE4CB5" w:rsidP="00217A25">
            <w:pPr>
              <w:tabs>
                <w:tab w:val="left" w:pos="7155"/>
              </w:tabs>
              <w:jc w:val="center"/>
            </w:pPr>
            <w:r>
              <w:lastRenderedPageBreak/>
              <w:t>1.7.</w:t>
            </w:r>
          </w:p>
        </w:tc>
        <w:tc>
          <w:tcPr>
            <w:tcW w:w="5670" w:type="dxa"/>
          </w:tcPr>
          <w:p w:rsidR="00EE4CB5" w:rsidRDefault="00EE4CB5" w:rsidP="00EE4C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систематического проведения оценки коррупционных рисков, возникающих при реализации Верхне-Донским управлением Ростехнадзора своих функций, и внесение уточнений в перечень </w:t>
            </w:r>
            <w:r w:rsidR="000D2D2D">
              <w:t>должностей федеральной государственной службы, замещение которых связано с коррупционными рисками</w:t>
            </w:r>
          </w:p>
        </w:tc>
        <w:tc>
          <w:tcPr>
            <w:tcW w:w="2127" w:type="dxa"/>
          </w:tcPr>
          <w:p w:rsidR="00EE4CB5" w:rsidRDefault="000D2D2D" w:rsidP="000D2D2D">
            <w:pPr>
              <w:tabs>
                <w:tab w:val="left" w:pos="7155"/>
              </w:tabs>
              <w:jc w:val="center"/>
            </w:pPr>
            <w:r w:rsidRPr="00062869">
              <w:t>до 25.12.2015г.</w:t>
            </w:r>
          </w:p>
        </w:tc>
        <w:tc>
          <w:tcPr>
            <w:tcW w:w="6662" w:type="dxa"/>
          </w:tcPr>
          <w:p w:rsidR="00EE4CB5" w:rsidRDefault="00062869" w:rsidP="00B00C62">
            <w:pPr>
              <w:spacing w:before="100" w:beforeAutospacing="1" w:after="100" w:afterAutospacing="1"/>
              <w:jc w:val="both"/>
            </w:pPr>
            <w:r>
              <w:rPr>
                <w:bCs/>
              </w:rPr>
              <w:t>К</w:t>
            </w:r>
            <w:r w:rsidRPr="00D0123F">
              <w:rPr>
                <w:bCs/>
              </w:rPr>
              <w:t xml:space="preserve">оррупционных проявлений при исполнении должностных обязанностей </w:t>
            </w:r>
            <w:r w:rsidRPr="00D0123F">
              <w:t xml:space="preserve">  гражданскими </w:t>
            </w:r>
            <w:r w:rsidRPr="00D0123F">
              <w:rPr>
                <w:bCs/>
              </w:rPr>
              <w:t xml:space="preserve">служащими </w:t>
            </w:r>
            <w:r w:rsidRPr="00D0123F">
              <w:t xml:space="preserve"> </w:t>
            </w:r>
            <w:r>
              <w:t xml:space="preserve">Верхне-Донского управления </w:t>
            </w:r>
            <w:r w:rsidRPr="00D0123F">
              <w:t>Ростехнадзора</w:t>
            </w:r>
            <w:r>
              <w:t xml:space="preserve"> не усматривалось.</w:t>
            </w:r>
          </w:p>
        </w:tc>
      </w:tr>
      <w:tr w:rsidR="00EE4CB5" w:rsidRPr="00347550" w:rsidTr="0007315B">
        <w:trPr>
          <w:trHeight w:val="291"/>
        </w:trPr>
        <w:tc>
          <w:tcPr>
            <w:tcW w:w="1134" w:type="dxa"/>
          </w:tcPr>
          <w:p w:rsidR="00EE4CB5" w:rsidRDefault="00EE4CB5" w:rsidP="00EE4CB5">
            <w:pPr>
              <w:tabs>
                <w:tab w:val="left" w:pos="7155"/>
              </w:tabs>
              <w:jc w:val="center"/>
            </w:pPr>
            <w:r>
              <w:t>1.13.</w:t>
            </w:r>
          </w:p>
        </w:tc>
        <w:tc>
          <w:tcPr>
            <w:tcW w:w="5670" w:type="dxa"/>
          </w:tcPr>
          <w:p w:rsidR="00EE4CB5" w:rsidRDefault="00EE4CB5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прохождения повышения квалификации государственными служащими Верхне-Донского управления Ростехнадзора, 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</w:tcPr>
          <w:p w:rsidR="00EE4CB5" w:rsidRDefault="00EE4CB5" w:rsidP="00EE4CB5">
            <w:pPr>
              <w:tabs>
                <w:tab w:val="left" w:pos="7155"/>
              </w:tabs>
              <w:jc w:val="center"/>
            </w:pPr>
            <w:r>
              <w:t>до 01.11.2015г.</w:t>
            </w:r>
          </w:p>
        </w:tc>
        <w:tc>
          <w:tcPr>
            <w:tcW w:w="6662" w:type="dxa"/>
          </w:tcPr>
          <w:p w:rsidR="00EE4CB5" w:rsidRPr="0096282C" w:rsidRDefault="007275F0" w:rsidP="007275F0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rStyle w:val="a8"/>
                <w:b w:val="0"/>
              </w:rPr>
              <w:t xml:space="preserve">Повышение квалификации ведущего специалиста-эксперта отдела кадров и спецработы, </w:t>
            </w:r>
            <w:r>
              <w:t xml:space="preserve">в должностные обязанности которого входит участие в противодействии коррупции, </w:t>
            </w:r>
            <w:r w:rsidRPr="0096282C">
              <w:rPr>
                <w:rStyle w:val="a8"/>
                <w:b w:val="0"/>
              </w:rPr>
              <w:t xml:space="preserve"> </w:t>
            </w:r>
            <w:r>
              <w:rPr>
                <w:rStyle w:val="a8"/>
                <w:b w:val="0"/>
              </w:rPr>
              <w:t xml:space="preserve">на </w:t>
            </w:r>
            <w:r w:rsidR="0096282C" w:rsidRPr="0096282C">
              <w:rPr>
                <w:rStyle w:val="a8"/>
                <w:b w:val="0"/>
              </w:rPr>
              <w:t>факультет</w:t>
            </w:r>
            <w:r>
              <w:rPr>
                <w:rStyle w:val="a8"/>
                <w:b w:val="0"/>
              </w:rPr>
              <w:t>е</w:t>
            </w:r>
            <w:r w:rsidR="0096282C" w:rsidRPr="0096282C">
              <w:rPr>
                <w:rStyle w:val="a8"/>
                <w:b w:val="0"/>
              </w:rPr>
              <w:t> дополнительного профессионального образования Российского экономического университета им. Г.В. Плеханова</w:t>
            </w:r>
            <w:r>
              <w:rPr>
                <w:rStyle w:val="a8"/>
                <w:b w:val="0"/>
              </w:rPr>
              <w:t xml:space="preserve"> по программе «Государственная политика в области противодействия коррупции» 09.11.2015-21.11.2015гг</w:t>
            </w:r>
            <w:r w:rsidR="0096282C" w:rsidRPr="0096282C">
              <w:rPr>
                <w:rStyle w:val="a8"/>
                <w:b w:val="0"/>
              </w:rPr>
              <w:t>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t>1.1</w:t>
            </w:r>
            <w:r>
              <w:t>5</w:t>
            </w:r>
            <w:r w:rsidRPr="00D0123F">
              <w:t>.</w:t>
            </w:r>
          </w:p>
        </w:tc>
        <w:tc>
          <w:tcPr>
            <w:tcW w:w="5670" w:type="dxa"/>
          </w:tcPr>
          <w:p w:rsidR="008321EC" w:rsidRPr="00D0123F" w:rsidRDefault="008321EC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в Ростехнадзоре проведения  «прямых линий» с гражданами по вопросам антикоррупционного просвещения, отнесенным </w:t>
            </w:r>
            <w:r>
              <w:br/>
              <w:t>к сфере деятельности Ростехнадзора</w:t>
            </w:r>
          </w:p>
        </w:tc>
        <w:tc>
          <w:tcPr>
            <w:tcW w:w="2127" w:type="dxa"/>
          </w:tcPr>
          <w:p w:rsidR="008321EC" w:rsidRDefault="008321EC" w:rsidP="0007315B">
            <w:pPr>
              <w:tabs>
                <w:tab w:val="left" w:pos="7155"/>
              </w:tabs>
              <w:jc w:val="center"/>
            </w:pPr>
            <w:r w:rsidRPr="00315F30">
              <w:t>до 01.11.</w:t>
            </w:r>
            <w:r>
              <w:t>2015 г.</w:t>
            </w:r>
          </w:p>
          <w:p w:rsidR="008321EC" w:rsidRPr="00CB3A38" w:rsidRDefault="008321EC" w:rsidP="0007315B">
            <w:pPr>
              <w:jc w:val="center"/>
            </w:pPr>
          </w:p>
        </w:tc>
        <w:tc>
          <w:tcPr>
            <w:tcW w:w="6662" w:type="dxa"/>
          </w:tcPr>
          <w:p w:rsidR="008321EC" w:rsidRPr="00E159C9" w:rsidRDefault="008321EC" w:rsidP="0007315B">
            <w:pPr>
              <w:pStyle w:val="HTML"/>
              <w:jc w:val="both"/>
              <w:rPr>
                <w:i/>
                <w:color w:val="FF0000"/>
              </w:rPr>
            </w:pPr>
            <w:r w:rsidRPr="00EE0FF3">
              <w:rPr>
                <w:rFonts w:ascii="Times New Roman" w:hAnsi="Times New Roman" w:cs="Times New Roman"/>
                <w:sz w:val="24"/>
                <w:szCs w:val="24"/>
              </w:rPr>
              <w:t xml:space="preserve">в Верхне-Донском управлении Ростехнадзора организовано каждый первый четверг месяца проведение «прямых линий» с гражданами по вопросам антикоррупционного просвещения, отнесенным к сфере деятельности Ростехнадзора, с использованием телефона «горячей линии» для приема сообщений граждан и юридических лиц по фактам коррупции. Информация о проведении данного мероприятия размещена 29 октября 2014 года на официальном сайте Верхне-Донского управления Ростехнадзора в информационно-телекоммуникационной сети «Интернет» в разделе «Противодействие коррупции», а также на информационном стенде. Издан приказ от 31 октября 2014 года № 289 «Об организации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FF3">
              <w:rPr>
                <w:rFonts w:ascii="Times New Roman" w:hAnsi="Times New Roman" w:cs="Times New Roman"/>
                <w:sz w:val="24"/>
                <w:szCs w:val="24"/>
              </w:rPr>
              <w:t xml:space="preserve"> Верхне-Донском управлении Ростехнадзора «прямых линий» с гражданами по вопросам антикоррупционного просвещения с использованием телефона «горячей линии».</w:t>
            </w:r>
            <w:r w:rsidR="00E159C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E1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159C9" w:rsidRPr="00E1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9C9">
              <w:rPr>
                <w:rFonts w:ascii="Times New Roman" w:hAnsi="Times New Roman" w:cs="Times New Roman"/>
                <w:sz w:val="24"/>
                <w:szCs w:val="24"/>
              </w:rPr>
              <w:t>квартал2015 года сообщений от граждан по вопросам антикоррупционного просвещения не поступало.</w:t>
            </w:r>
          </w:p>
        </w:tc>
      </w:tr>
      <w:tr w:rsidR="00F26282" w:rsidRPr="00347550" w:rsidTr="0007315B">
        <w:trPr>
          <w:trHeight w:val="291"/>
        </w:trPr>
        <w:tc>
          <w:tcPr>
            <w:tcW w:w="1134" w:type="dxa"/>
          </w:tcPr>
          <w:p w:rsidR="00F26282" w:rsidRPr="00753054" w:rsidRDefault="00F26282" w:rsidP="0007315B">
            <w:pPr>
              <w:tabs>
                <w:tab w:val="left" w:pos="7155"/>
              </w:tabs>
              <w:jc w:val="center"/>
            </w:pPr>
            <w:r w:rsidRPr="00753054">
              <w:t>1.16.</w:t>
            </w:r>
          </w:p>
        </w:tc>
        <w:tc>
          <w:tcPr>
            <w:tcW w:w="5670" w:type="dxa"/>
          </w:tcPr>
          <w:p w:rsidR="00F26282" w:rsidRPr="00753054" w:rsidRDefault="00753054" w:rsidP="0007315B">
            <w:pPr>
              <w:widowControl w:val="0"/>
              <w:autoSpaceDE w:val="0"/>
              <w:autoSpaceDN w:val="0"/>
              <w:adjustRightInd w:val="0"/>
              <w:jc w:val="both"/>
            </w:pPr>
            <w:r w:rsidRPr="00753054">
              <w:t xml:space="preserve">Мониторинг принятых мер по созданию условий для повышения уровня правосознания граждан и </w:t>
            </w:r>
            <w:r w:rsidRPr="00753054">
              <w:lastRenderedPageBreak/>
              <w:t>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  <w:r>
              <w:t>.</w:t>
            </w:r>
          </w:p>
        </w:tc>
        <w:tc>
          <w:tcPr>
            <w:tcW w:w="2127" w:type="dxa"/>
          </w:tcPr>
          <w:p w:rsidR="00F26282" w:rsidRPr="00753054" w:rsidRDefault="009457A7" w:rsidP="0007315B">
            <w:pPr>
              <w:tabs>
                <w:tab w:val="left" w:pos="7155"/>
              </w:tabs>
              <w:jc w:val="center"/>
            </w:pPr>
            <w:r w:rsidRPr="00753054">
              <w:lastRenderedPageBreak/>
              <w:t>До 01.11.2015г.</w:t>
            </w:r>
          </w:p>
        </w:tc>
        <w:tc>
          <w:tcPr>
            <w:tcW w:w="6662" w:type="dxa"/>
          </w:tcPr>
          <w:p w:rsidR="00F26282" w:rsidRDefault="004C4FE7" w:rsidP="0007315B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4FE7" w:rsidRDefault="004C4FE7" w:rsidP="004C4FE7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совещаний с участием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Верхне-Донского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Ростехнадзора - 1;</w:t>
            </w:r>
          </w:p>
          <w:p w:rsidR="004C4FE7" w:rsidRDefault="004C4FE7" w:rsidP="004C4FE7">
            <w:pPr>
              <w:pStyle w:val="HTM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конференции, круглого стола, научно-практического семинара, в том числе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представителей поднадзорных предприятий, общественных организаций, профессиональных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от 15.10.2015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</w:p>
          <w:p w:rsidR="004C4FE7" w:rsidRDefault="004C4FE7" w:rsidP="004C4FE7">
            <w:pPr>
              <w:pStyle w:val="HTM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</w:p>
          <w:p w:rsidR="004C4FE7" w:rsidRDefault="004C4FE7" w:rsidP="004C4FE7">
            <w:pPr>
              <w:pStyle w:val="HTM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     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4C5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C5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</w:p>
          <w:p w:rsidR="004C4FE7" w:rsidRDefault="004C4FE7" w:rsidP="004C4FE7">
            <w:pPr>
              <w:pStyle w:val="HTM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5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</w:t>
            </w:r>
          </w:p>
          <w:p w:rsidR="004C4FE7" w:rsidRDefault="004C4FE7" w:rsidP="004C4FE7">
            <w:pPr>
              <w:pStyle w:val="HTM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59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C4FE7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4C4FE7" w:rsidRPr="00EE0FF3" w:rsidRDefault="004C4FE7" w:rsidP="004C4FE7">
            <w:pPr>
              <w:pStyle w:val="HTM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8321EC" w:rsidP="0007315B">
            <w:pPr>
              <w:tabs>
                <w:tab w:val="left" w:pos="7155"/>
              </w:tabs>
              <w:jc w:val="center"/>
            </w:pPr>
            <w:r w:rsidRPr="00D0123F">
              <w:lastRenderedPageBreak/>
              <w:t>3.7.</w:t>
            </w:r>
          </w:p>
        </w:tc>
        <w:tc>
          <w:tcPr>
            <w:tcW w:w="5670" w:type="dxa"/>
          </w:tcPr>
          <w:p w:rsidR="008321EC" w:rsidRPr="003E4C2B" w:rsidRDefault="008321EC" w:rsidP="0007315B">
            <w:pPr>
              <w:pStyle w:val="4"/>
              <w:jc w:val="both"/>
              <w:rPr>
                <w:b w:val="0"/>
                <w:bCs w:val="0"/>
                <w:sz w:val="24"/>
                <w:lang w:val="ru-RU"/>
              </w:rPr>
            </w:pPr>
            <w:r w:rsidRPr="003E4C2B">
              <w:rPr>
                <w:b w:val="0"/>
                <w:bCs w:val="0"/>
                <w:sz w:val="24"/>
                <w:lang w:val="ru-RU"/>
              </w:rPr>
              <w:t xml:space="preserve">Соблюдение условий,  процедур и механизмов государственных закупок в рамках федеральной контрактной системы </w:t>
            </w:r>
            <w:r w:rsidRPr="003E4C2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321EC" w:rsidRPr="00CB3A38" w:rsidRDefault="008321EC" w:rsidP="0007315B">
            <w:pPr>
              <w:tabs>
                <w:tab w:val="left" w:pos="7155"/>
              </w:tabs>
              <w:jc w:val="center"/>
            </w:pPr>
            <w:r w:rsidRPr="00CB3A38">
              <w:rPr>
                <w:bCs/>
              </w:rPr>
              <w:t>2014-2015 гг.</w:t>
            </w:r>
          </w:p>
        </w:tc>
        <w:tc>
          <w:tcPr>
            <w:tcW w:w="6662" w:type="dxa"/>
          </w:tcPr>
          <w:p w:rsidR="008321EC" w:rsidRPr="0095242A" w:rsidRDefault="008321EC" w:rsidP="005D0FB3">
            <w:pPr>
              <w:jc w:val="both"/>
              <w:rPr>
                <w:color w:val="FF0000"/>
              </w:rPr>
            </w:pPr>
            <w:r w:rsidRPr="000E2929">
              <w:t xml:space="preserve">С целью исключения возможности предоставления неоправданных преимуществ лицам, вступающих в экономические отношения с Управлением, обеспечена работа контрактного управляющего на поставки товаров, выполнения работ, оказания услуг для государственных нужд организовано проведение закупок в 2015 году в следующей форме: - открытого конкурса – 1; - электронного аукциона – </w:t>
            </w:r>
            <w:r w:rsidR="00F26282">
              <w:t>32</w:t>
            </w:r>
            <w:r w:rsidRPr="000E2929">
              <w:t xml:space="preserve">; - запроса котировок - </w:t>
            </w:r>
            <w:r w:rsidR="00F26282">
              <w:t>25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7C0959" w:rsidP="0007315B">
            <w:pPr>
              <w:tabs>
                <w:tab w:val="left" w:pos="7155"/>
              </w:tabs>
              <w:jc w:val="center"/>
            </w:pPr>
            <w:r>
              <w:t>4.3.</w:t>
            </w:r>
          </w:p>
        </w:tc>
        <w:tc>
          <w:tcPr>
            <w:tcW w:w="5670" w:type="dxa"/>
          </w:tcPr>
          <w:p w:rsidR="008321EC" w:rsidRPr="00D0123F" w:rsidRDefault="007C0959" w:rsidP="009457A7">
            <w:pPr>
              <w:tabs>
                <w:tab w:val="left" w:pos="7155"/>
              </w:tabs>
              <w:jc w:val="both"/>
            </w:pPr>
            <w:r>
              <w:t>Обобщение практики рассмотрения полученных в разных формах обращений граждан и организаций по фактам проявления коррупции в Верхне-Донском управлении Ростехнадзор</w:t>
            </w:r>
            <w:r w:rsidR="009457A7">
              <w:t>а</w:t>
            </w:r>
          </w:p>
        </w:tc>
        <w:tc>
          <w:tcPr>
            <w:tcW w:w="2127" w:type="dxa"/>
          </w:tcPr>
          <w:p w:rsidR="008321EC" w:rsidRPr="00D0123F" w:rsidRDefault="006953AE" w:rsidP="0007315B">
            <w:pPr>
              <w:tabs>
                <w:tab w:val="left" w:pos="7155"/>
              </w:tabs>
              <w:jc w:val="center"/>
            </w:pPr>
            <w:r>
              <w:t>д</w:t>
            </w:r>
            <w:r w:rsidR="009457A7">
              <w:t>о 31.12.2015г.</w:t>
            </w:r>
          </w:p>
        </w:tc>
        <w:tc>
          <w:tcPr>
            <w:tcW w:w="6662" w:type="dxa"/>
          </w:tcPr>
          <w:p w:rsidR="008321EC" w:rsidRPr="0095242A" w:rsidRDefault="009457A7" w:rsidP="009457A7">
            <w:pPr>
              <w:jc w:val="both"/>
              <w:rPr>
                <w:color w:val="FF0000"/>
              </w:rPr>
            </w:pPr>
            <w:r>
              <w:t>По фактам проявления коррупции в Верхне-Донском управлении Ростехнадзора</w:t>
            </w:r>
            <w:r w:rsidR="00583A56">
              <w:t xml:space="preserve"> обращений граждан и организаций не поступало.</w:t>
            </w:r>
          </w:p>
        </w:tc>
      </w:tr>
      <w:tr w:rsidR="008321EC" w:rsidRPr="00347550" w:rsidTr="0007315B">
        <w:trPr>
          <w:trHeight w:val="291"/>
        </w:trPr>
        <w:tc>
          <w:tcPr>
            <w:tcW w:w="1134" w:type="dxa"/>
          </w:tcPr>
          <w:p w:rsidR="008321EC" w:rsidRPr="00D0123F" w:rsidRDefault="006953AE" w:rsidP="0007315B">
            <w:pPr>
              <w:tabs>
                <w:tab w:val="left" w:pos="7155"/>
              </w:tabs>
              <w:jc w:val="center"/>
            </w:pPr>
            <w:r>
              <w:t>5.2.</w:t>
            </w:r>
          </w:p>
        </w:tc>
        <w:tc>
          <w:tcPr>
            <w:tcW w:w="5670" w:type="dxa"/>
          </w:tcPr>
          <w:p w:rsidR="008321EC" w:rsidRPr="00E000A1" w:rsidRDefault="00E000A1" w:rsidP="00E000A1">
            <w:pPr>
              <w:tabs>
                <w:tab w:val="left" w:pos="7155"/>
              </w:tabs>
            </w:pPr>
            <w:r w:rsidRPr="00E000A1">
              <w:t xml:space="preserve">Обеспечение представления информации о применении мер дисциплинарной и административной ответственности к государственным служащим Ростехнадзора по фактам проведения лицензионных проверок юридических лиц и индивидуальных предпринимателей с нарушением требований законодательства Российской Федерации, а также применение мер дисциплинарного и административного наказания по фактам проведения проверок юридических лиц и индивидуальных предпринимателей  с нарушением </w:t>
            </w:r>
            <w:r w:rsidRPr="00E000A1">
              <w:lastRenderedPageBreak/>
              <w:t>требований законодательства Российской Федерации</w:t>
            </w:r>
          </w:p>
        </w:tc>
        <w:tc>
          <w:tcPr>
            <w:tcW w:w="2127" w:type="dxa"/>
          </w:tcPr>
          <w:p w:rsidR="008321EC" w:rsidRPr="00D0123F" w:rsidRDefault="006953AE" w:rsidP="0007315B">
            <w:pPr>
              <w:tabs>
                <w:tab w:val="left" w:pos="7155"/>
              </w:tabs>
              <w:jc w:val="center"/>
            </w:pPr>
            <w:r>
              <w:lastRenderedPageBreak/>
              <w:t>до 31.12.2015г.</w:t>
            </w:r>
          </w:p>
        </w:tc>
        <w:tc>
          <w:tcPr>
            <w:tcW w:w="6662" w:type="dxa"/>
          </w:tcPr>
          <w:p w:rsidR="00E000A1" w:rsidRPr="00E000A1" w:rsidRDefault="00E000A1" w:rsidP="00E000A1">
            <w:r w:rsidRPr="00E000A1">
              <w:t>По представлению Генеральной прокуратуры от 07.09.2015 № 30/1-1-551-2015 «Об устранении нарушений законодательства о защите прав юридических лиц и индивидуальных предпринимателей при осуществлении государственного контроля (надзора) и административного законодательства</w:t>
            </w:r>
          </w:p>
          <w:p w:rsidR="00E000A1" w:rsidRPr="00E000A1" w:rsidRDefault="00597889" w:rsidP="00E000A1">
            <w:r>
              <w:t>б</w:t>
            </w:r>
            <w:r w:rsidR="00E000A1">
              <w:t>ыли п</w:t>
            </w:r>
            <w:r w:rsidR="00E000A1" w:rsidRPr="00E000A1">
              <w:t>рименен</w:t>
            </w:r>
            <w:r w:rsidR="00E000A1">
              <w:t>ы</w:t>
            </w:r>
            <w:r w:rsidR="00E000A1" w:rsidRPr="00E000A1">
              <w:t xml:space="preserve"> мер</w:t>
            </w:r>
            <w:r w:rsidR="00E000A1">
              <w:t>ы</w:t>
            </w:r>
            <w:r w:rsidR="00E000A1" w:rsidRPr="00E000A1">
              <w:t xml:space="preserve"> дисциплинарной и административной ответственности к государственным служащим Верхне-Донского управления Ростехнадзора за 4 квартал 2015 года:</w:t>
            </w:r>
          </w:p>
          <w:p w:rsidR="00E000A1" w:rsidRPr="00E000A1" w:rsidRDefault="00E000A1" w:rsidP="00E000A1">
            <w:r w:rsidRPr="00E000A1">
              <w:t>выговор – 2</w:t>
            </w:r>
          </w:p>
          <w:p w:rsidR="00E000A1" w:rsidRPr="0095242A" w:rsidRDefault="00E000A1" w:rsidP="00E000A1">
            <w:pPr>
              <w:rPr>
                <w:color w:val="FF0000"/>
              </w:rPr>
            </w:pPr>
            <w:r w:rsidRPr="00E000A1">
              <w:t>замечание - 1</w:t>
            </w:r>
          </w:p>
        </w:tc>
      </w:tr>
    </w:tbl>
    <w:p w:rsidR="008321EC" w:rsidRDefault="008321EC" w:rsidP="008321E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  <w:r w:rsidRPr="00347550">
        <w:rPr>
          <w:rFonts w:ascii="Calibri" w:hAnsi="Calibri" w:cs="Calibri"/>
          <w:color w:val="FF0000"/>
        </w:rPr>
        <w:lastRenderedPageBreak/>
        <w:t xml:space="preserve"> </w:t>
      </w:r>
    </w:p>
    <w:p w:rsidR="008321EC" w:rsidRDefault="008321EC" w:rsidP="008321E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color w:val="FF0000"/>
        </w:rPr>
      </w:pPr>
    </w:p>
    <w:p w:rsidR="008321EC" w:rsidRPr="00347550" w:rsidRDefault="008321EC" w:rsidP="008321E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34832" w:rsidRDefault="00034832"/>
    <w:sectPr w:rsidR="00034832" w:rsidSect="005D0FB3">
      <w:headerReference w:type="default" r:id="rId9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00" w:rsidRDefault="00673500">
      <w:r>
        <w:separator/>
      </w:r>
    </w:p>
  </w:endnote>
  <w:endnote w:type="continuationSeparator" w:id="0">
    <w:p w:rsidR="00673500" w:rsidRDefault="0067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00" w:rsidRDefault="00673500">
      <w:r>
        <w:separator/>
      </w:r>
    </w:p>
  </w:footnote>
  <w:footnote w:type="continuationSeparator" w:id="0">
    <w:p w:rsidR="00673500" w:rsidRDefault="0067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28A" w:rsidRDefault="008321E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9C9">
      <w:rPr>
        <w:noProof/>
      </w:rPr>
      <w:t>2</w:t>
    </w:r>
    <w:r>
      <w:fldChar w:fldCharType="end"/>
    </w:r>
  </w:p>
  <w:p w:rsidR="0054128A" w:rsidRDefault="006735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E0A"/>
    <w:multiLevelType w:val="hybridMultilevel"/>
    <w:tmpl w:val="15A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FB"/>
    <w:rsid w:val="0000038B"/>
    <w:rsid w:val="000008C7"/>
    <w:rsid w:val="00000D7E"/>
    <w:rsid w:val="00005F4A"/>
    <w:rsid w:val="00006B07"/>
    <w:rsid w:val="00013C85"/>
    <w:rsid w:val="000140AD"/>
    <w:rsid w:val="00022242"/>
    <w:rsid w:val="00022BEC"/>
    <w:rsid w:val="00026AE8"/>
    <w:rsid w:val="000307C8"/>
    <w:rsid w:val="00034832"/>
    <w:rsid w:val="0003491D"/>
    <w:rsid w:val="00034E3A"/>
    <w:rsid w:val="00036270"/>
    <w:rsid w:val="000412D2"/>
    <w:rsid w:val="000416F6"/>
    <w:rsid w:val="000438AC"/>
    <w:rsid w:val="000438EF"/>
    <w:rsid w:val="00043D18"/>
    <w:rsid w:val="00047440"/>
    <w:rsid w:val="00056326"/>
    <w:rsid w:val="00062869"/>
    <w:rsid w:val="00062E93"/>
    <w:rsid w:val="00070E46"/>
    <w:rsid w:val="000711A5"/>
    <w:rsid w:val="0007398B"/>
    <w:rsid w:val="00075098"/>
    <w:rsid w:val="00081863"/>
    <w:rsid w:val="00081E43"/>
    <w:rsid w:val="0008380D"/>
    <w:rsid w:val="00084875"/>
    <w:rsid w:val="00085A0E"/>
    <w:rsid w:val="00087516"/>
    <w:rsid w:val="00094222"/>
    <w:rsid w:val="00097591"/>
    <w:rsid w:val="000A5F5C"/>
    <w:rsid w:val="000B23C7"/>
    <w:rsid w:val="000B2871"/>
    <w:rsid w:val="000B4049"/>
    <w:rsid w:val="000B4817"/>
    <w:rsid w:val="000C428A"/>
    <w:rsid w:val="000C4FAA"/>
    <w:rsid w:val="000C592D"/>
    <w:rsid w:val="000D25C5"/>
    <w:rsid w:val="000D2D2D"/>
    <w:rsid w:val="000D6E77"/>
    <w:rsid w:val="000D6ED4"/>
    <w:rsid w:val="000D6F67"/>
    <w:rsid w:val="000D7B24"/>
    <w:rsid w:val="000F01EC"/>
    <w:rsid w:val="0010146B"/>
    <w:rsid w:val="001024B4"/>
    <w:rsid w:val="00102998"/>
    <w:rsid w:val="001035E5"/>
    <w:rsid w:val="0010484C"/>
    <w:rsid w:val="00110108"/>
    <w:rsid w:val="001144BE"/>
    <w:rsid w:val="001155D6"/>
    <w:rsid w:val="00116BA3"/>
    <w:rsid w:val="00117355"/>
    <w:rsid w:val="001207BA"/>
    <w:rsid w:val="00130855"/>
    <w:rsid w:val="00133ED2"/>
    <w:rsid w:val="00137BF1"/>
    <w:rsid w:val="00141215"/>
    <w:rsid w:val="001459AD"/>
    <w:rsid w:val="00146BDA"/>
    <w:rsid w:val="00150BC4"/>
    <w:rsid w:val="00152C2A"/>
    <w:rsid w:val="0015344B"/>
    <w:rsid w:val="00153F67"/>
    <w:rsid w:val="00156B7C"/>
    <w:rsid w:val="00172E92"/>
    <w:rsid w:val="001739F7"/>
    <w:rsid w:val="00180FB0"/>
    <w:rsid w:val="00182430"/>
    <w:rsid w:val="00186233"/>
    <w:rsid w:val="001878C3"/>
    <w:rsid w:val="00190761"/>
    <w:rsid w:val="00190DB8"/>
    <w:rsid w:val="00191DE7"/>
    <w:rsid w:val="00196E12"/>
    <w:rsid w:val="001A27C9"/>
    <w:rsid w:val="001A5FEC"/>
    <w:rsid w:val="001B2214"/>
    <w:rsid w:val="001B2872"/>
    <w:rsid w:val="001B35C8"/>
    <w:rsid w:val="001B5E74"/>
    <w:rsid w:val="001C4295"/>
    <w:rsid w:val="001C4564"/>
    <w:rsid w:val="001C604E"/>
    <w:rsid w:val="001D589E"/>
    <w:rsid w:val="001D59E6"/>
    <w:rsid w:val="001E1E89"/>
    <w:rsid w:val="001E34FF"/>
    <w:rsid w:val="001F5B2E"/>
    <w:rsid w:val="001F617F"/>
    <w:rsid w:val="00200141"/>
    <w:rsid w:val="00202DBF"/>
    <w:rsid w:val="0020394A"/>
    <w:rsid w:val="00205F66"/>
    <w:rsid w:val="00212338"/>
    <w:rsid w:val="0021302B"/>
    <w:rsid w:val="00213129"/>
    <w:rsid w:val="00217A25"/>
    <w:rsid w:val="00221FC4"/>
    <w:rsid w:val="00231A51"/>
    <w:rsid w:val="0023355E"/>
    <w:rsid w:val="00243AC6"/>
    <w:rsid w:val="002476FC"/>
    <w:rsid w:val="002525AF"/>
    <w:rsid w:val="002568EB"/>
    <w:rsid w:val="0025693B"/>
    <w:rsid w:val="00256D24"/>
    <w:rsid w:val="00261281"/>
    <w:rsid w:val="002648C8"/>
    <w:rsid w:val="00275865"/>
    <w:rsid w:val="002761DE"/>
    <w:rsid w:val="00282E14"/>
    <w:rsid w:val="002833FE"/>
    <w:rsid w:val="002923A5"/>
    <w:rsid w:val="00292A54"/>
    <w:rsid w:val="00292B36"/>
    <w:rsid w:val="002933F4"/>
    <w:rsid w:val="00296F32"/>
    <w:rsid w:val="002A49F1"/>
    <w:rsid w:val="002B04D2"/>
    <w:rsid w:val="002B09FA"/>
    <w:rsid w:val="002B3744"/>
    <w:rsid w:val="002B4C13"/>
    <w:rsid w:val="002B5F5E"/>
    <w:rsid w:val="002C4A59"/>
    <w:rsid w:val="002D1000"/>
    <w:rsid w:val="002D6BB8"/>
    <w:rsid w:val="002D768F"/>
    <w:rsid w:val="002E35F2"/>
    <w:rsid w:val="002E4990"/>
    <w:rsid w:val="002E5F08"/>
    <w:rsid w:val="002F224A"/>
    <w:rsid w:val="002F240E"/>
    <w:rsid w:val="002F2FB2"/>
    <w:rsid w:val="002F7B3A"/>
    <w:rsid w:val="00300132"/>
    <w:rsid w:val="003020BB"/>
    <w:rsid w:val="003035F1"/>
    <w:rsid w:val="00303EF8"/>
    <w:rsid w:val="00304C25"/>
    <w:rsid w:val="0030644F"/>
    <w:rsid w:val="00307281"/>
    <w:rsid w:val="00312DB7"/>
    <w:rsid w:val="00313722"/>
    <w:rsid w:val="00314FFD"/>
    <w:rsid w:val="00323811"/>
    <w:rsid w:val="0032464F"/>
    <w:rsid w:val="00324A27"/>
    <w:rsid w:val="00325D8A"/>
    <w:rsid w:val="0032615E"/>
    <w:rsid w:val="003313AA"/>
    <w:rsid w:val="003322BA"/>
    <w:rsid w:val="00333F61"/>
    <w:rsid w:val="0034505F"/>
    <w:rsid w:val="0034798D"/>
    <w:rsid w:val="00354E32"/>
    <w:rsid w:val="00361875"/>
    <w:rsid w:val="00361C35"/>
    <w:rsid w:val="003647F6"/>
    <w:rsid w:val="00364B42"/>
    <w:rsid w:val="00365379"/>
    <w:rsid w:val="00370A51"/>
    <w:rsid w:val="00375E01"/>
    <w:rsid w:val="00381F77"/>
    <w:rsid w:val="00385205"/>
    <w:rsid w:val="00394BA5"/>
    <w:rsid w:val="00395BEB"/>
    <w:rsid w:val="003A084C"/>
    <w:rsid w:val="003A106E"/>
    <w:rsid w:val="003A6BAB"/>
    <w:rsid w:val="003B0281"/>
    <w:rsid w:val="003B031E"/>
    <w:rsid w:val="003B1C56"/>
    <w:rsid w:val="003B30A0"/>
    <w:rsid w:val="003C03A7"/>
    <w:rsid w:val="003C3B7E"/>
    <w:rsid w:val="003C46A9"/>
    <w:rsid w:val="003D23C0"/>
    <w:rsid w:val="003D5E12"/>
    <w:rsid w:val="003E06AC"/>
    <w:rsid w:val="003E216D"/>
    <w:rsid w:val="003E3BD4"/>
    <w:rsid w:val="003E4DBD"/>
    <w:rsid w:val="003F3574"/>
    <w:rsid w:val="003F5474"/>
    <w:rsid w:val="003F5ACA"/>
    <w:rsid w:val="00403AAF"/>
    <w:rsid w:val="00410648"/>
    <w:rsid w:val="004124A0"/>
    <w:rsid w:val="00413032"/>
    <w:rsid w:val="004202FB"/>
    <w:rsid w:val="004252D4"/>
    <w:rsid w:val="00427B1C"/>
    <w:rsid w:val="00432979"/>
    <w:rsid w:val="00433308"/>
    <w:rsid w:val="00434570"/>
    <w:rsid w:val="00434642"/>
    <w:rsid w:val="00435322"/>
    <w:rsid w:val="004361D7"/>
    <w:rsid w:val="004402E8"/>
    <w:rsid w:val="004423E2"/>
    <w:rsid w:val="004529E1"/>
    <w:rsid w:val="0045357C"/>
    <w:rsid w:val="00461555"/>
    <w:rsid w:val="004620F5"/>
    <w:rsid w:val="00474E2B"/>
    <w:rsid w:val="0047584C"/>
    <w:rsid w:val="004809C8"/>
    <w:rsid w:val="00480E3B"/>
    <w:rsid w:val="00481EFB"/>
    <w:rsid w:val="00483360"/>
    <w:rsid w:val="004864C2"/>
    <w:rsid w:val="00490CB3"/>
    <w:rsid w:val="00490E0B"/>
    <w:rsid w:val="0049263E"/>
    <w:rsid w:val="0049325E"/>
    <w:rsid w:val="00495F10"/>
    <w:rsid w:val="004A16BA"/>
    <w:rsid w:val="004A50B3"/>
    <w:rsid w:val="004A6171"/>
    <w:rsid w:val="004A6F7E"/>
    <w:rsid w:val="004B3A76"/>
    <w:rsid w:val="004B41D5"/>
    <w:rsid w:val="004B626A"/>
    <w:rsid w:val="004C3C12"/>
    <w:rsid w:val="004C4FE7"/>
    <w:rsid w:val="004C5967"/>
    <w:rsid w:val="004C6D22"/>
    <w:rsid w:val="004D27EC"/>
    <w:rsid w:val="004E31E1"/>
    <w:rsid w:val="004E417E"/>
    <w:rsid w:val="004E65D7"/>
    <w:rsid w:val="004E71EA"/>
    <w:rsid w:val="004F013F"/>
    <w:rsid w:val="004F7D47"/>
    <w:rsid w:val="005049B4"/>
    <w:rsid w:val="00506F70"/>
    <w:rsid w:val="00510F43"/>
    <w:rsid w:val="005113A4"/>
    <w:rsid w:val="00511A4B"/>
    <w:rsid w:val="00512BA5"/>
    <w:rsid w:val="00515953"/>
    <w:rsid w:val="005166E2"/>
    <w:rsid w:val="00517528"/>
    <w:rsid w:val="00517DB9"/>
    <w:rsid w:val="00522494"/>
    <w:rsid w:val="00527354"/>
    <w:rsid w:val="00527A3C"/>
    <w:rsid w:val="00531D2F"/>
    <w:rsid w:val="00532196"/>
    <w:rsid w:val="00536EB8"/>
    <w:rsid w:val="00540D9C"/>
    <w:rsid w:val="00546377"/>
    <w:rsid w:val="00551169"/>
    <w:rsid w:val="0055137A"/>
    <w:rsid w:val="005570DD"/>
    <w:rsid w:val="005617DF"/>
    <w:rsid w:val="005658A0"/>
    <w:rsid w:val="00565F2A"/>
    <w:rsid w:val="00566AF2"/>
    <w:rsid w:val="0056785E"/>
    <w:rsid w:val="00571755"/>
    <w:rsid w:val="005763D1"/>
    <w:rsid w:val="00576B6B"/>
    <w:rsid w:val="00580BDE"/>
    <w:rsid w:val="00580DA4"/>
    <w:rsid w:val="005820F0"/>
    <w:rsid w:val="005827FE"/>
    <w:rsid w:val="00583A56"/>
    <w:rsid w:val="005853FD"/>
    <w:rsid w:val="00586DC5"/>
    <w:rsid w:val="005929EE"/>
    <w:rsid w:val="005954F0"/>
    <w:rsid w:val="0059650F"/>
    <w:rsid w:val="00597889"/>
    <w:rsid w:val="005A2CBF"/>
    <w:rsid w:val="005A599F"/>
    <w:rsid w:val="005A6706"/>
    <w:rsid w:val="005B502C"/>
    <w:rsid w:val="005B5326"/>
    <w:rsid w:val="005B656F"/>
    <w:rsid w:val="005B7F30"/>
    <w:rsid w:val="005C0151"/>
    <w:rsid w:val="005C162E"/>
    <w:rsid w:val="005C3212"/>
    <w:rsid w:val="005C3604"/>
    <w:rsid w:val="005D0FB3"/>
    <w:rsid w:val="005D1B9E"/>
    <w:rsid w:val="005D37F4"/>
    <w:rsid w:val="005D46A1"/>
    <w:rsid w:val="005D5149"/>
    <w:rsid w:val="005E02D3"/>
    <w:rsid w:val="005E0A51"/>
    <w:rsid w:val="005E1137"/>
    <w:rsid w:val="005E228F"/>
    <w:rsid w:val="005E25C7"/>
    <w:rsid w:val="005E3BD0"/>
    <w:rsid w:val="005E5B32"/>
    <w:rsid w:val="005F0709"/>
    <w:rsid w:val="005F2AA4"/>
    <w:rsid w:val="005F2ADA"/>
    <w:rsid w:val="005F3952"/>
    <w:rsid w:val="005F3F61"/>
    <w:rsid w:val="006043DD"/>
    <w:rsid w:val="006044F2"/>
    <w:rsid w:val="00604636"/>
    <w:rsid w:val="00606C45"/>
    <w:rsid w:val="006075F7"/>
    <w:rsid w:val="00611247"/>
    <w:rsid w:val="00611BF1"/>
    <w:rsid w:val="0061377B"/>
    <w:rsid w:val="00613D38"/>
    <w:rsid w:val="00614989"/>
    <w:rsid w:val="00615741"/>
    <w:rsid w:val="00616244"/>
    <w:rsid w:val="00617389"/>
    <w:rsid w:val="006279F7"/>
    <w:rsid w:val="0063167A"/>
    <w:rsid w:val="00632A97"/>
    <w:rsid w:val="00641A84"/>
    <w:rsid w:val="00643327"/>
    <w:rsid w:val="00647571"/>
    <w:rsid w:val="00651127"/>
    <w:rsid w:val="00652C3B"/>
    <w:rsid w:val="00657AFC"/>
    <w:rsid w:val="00660C4E"/>
    <w:rsid w:val="00671986"/>
    <w:rsid w:val="00673500"/>
    <w:rsid w:val="00680DF1"/>
    <w:rsid w:val="0068385B"/>
    <w:rsid w:val="006844A4"/>
    <w:rsid w:val="006858E7"/>
    <w:rsid w:val="006878FC"/>
    <w:rsid w:val="0069114E"/>
    <w:rsid w:val="00693659"/>
    <w:rsid w:val="00694FD3"/>
    <w:rsid w:val="006953AE"/>
    <w:rsid w:val="0069616C"/>
    <w:rsid w:val="006A2B8F"/>
    <w:rsid w:val="006A3CAA"/>
    <w:rsid w:val="006B6D94"/>
    <w:rsid w:val="006B6FE7"/>
    <w:rsid w:val="006C078E"/>
    <w:rsid w:val="006C4412"/>
    <w:rsid w:val="006C4AA4"/>
    <w:rsid w:val="006C56F0"/>
    <w:rsid w:val="006C612C"/>
    <w:rsid w:val="006C63E7"/>
    <w:rsid w:val="006C6591"/>
    <w:rsid w:val="006C7D5B"/>
    <w:rsid w:val="006D0D8E"/>
    <w:rsid w:val="006D3893"/>
    <w:rsid w:val="006D5827"/>
    <w:rsid w:val="006E57F1"/>
    <w:rsid w:val="006E7392"/>
    <w:rsid w:val="006F2EFF"/>
    <w:rsid w:val="006F31B8"/>
    <w:rsid w:val="006F4A1D"/>
    <w:rsid w:val="006F6025"/>
    <w:rsid w:val="006F7FC2"/>
    <w:rsid w:val="007003F5"/>
    <w:rsid w:val="007008CA"/>
    <w:rsid w:val="007014EC"/>
    <w:rsid w:val="0070345F"/>
    <w:rsid w:val="00706720"/>
    <w:rsid w:val="00706778"/>
    <w:rsid w:val="00712722"/>
    <w:rsid w:val="00712D9B"/>
    <w:rsid w:val="007165FE"/>
    <w:rsid w:val="00716634"/>
    <w:rsid w:val="007221B5"/>
    <w:rsid w:val="00722F2B"/>
    <w:rsid w:val="007275F0"/>
    <w:rsid w:val="007306DA"/>
    <w:rsid w:val="0073124E"/>
    <w:rsid w:val="00732ED6"/>
    <w:rsid w:val="007407EC"/>
    <w:rsid w:val="007409CE"/>
    <w:rsid w:val="007446CB"/>
    <w:rsid w:val="007505A1"/>
    <w:rsid w:val="00752A5B"/>
    <w:rsid w:val="00753054"/>
    <w:rsid w:val="0076068E"/>
    <w:rsid w:val="00764E95"/>
    <w:rsid w:val="007662BA"/>
    <w:rsid w:val="00771B0C"/>
    <w:rsid w:val="00772980"/>
    <w:rsid w:val="0077637B"/>
    <w:rsid w:val="007776B0"/>
    <w:rsid w:val="00782488"/>
    <w:rsid w:val="00792D07"/>
    <w:rsid w:val="00795309"/>
    <w:rsid w:val="00796812"/>
    <w:rsid w:val="007A2E73"/>
    <w:rsid w:val="007A6715"/>
    <w:rsid w:val="007A6DAA"/>
    <w:rsid w:val="007A7458"/>
    <w:rsid w:val="007B2E1F"/>
    <w:rsid w:val="007B7E22"/>
    <w:rsid w:val="007C0009"/>
    <w:rsid w:val="007C0959"/>
    <w:rsid w:val="007C70FC"/>
    <w:rsid w:val="007D79D8"/>
    <w:rsid w:val="007E09FA"/>
    <w:rsid w:val="007E40EA"/>
    <w:rsid w:val="007E6B3A"/>
    <w:rsid w:val="007F0D84"/>
    <w:rsid w:val="007F2AD6"/>
    <w:rsid w:val="007F518C"/>
    <w:rsid w:val="007F5692"/>
    <w:rsid w:val="007F59D6"/>
    <w:rsid w:val="007F5DA8"/>
    <w:rsid w:val="007F6500"/>
    <w:rsid w:val="00800A67"/>
    <w:rsid w:val="008039F1"/>
    <w:rsid w:val="008100A6"/>
    <w:rsid w:val="0081108A"/>
    <w:rsid w:val="008144AB"/>
    <w:rsid w:val="00814CDF"/>
    <w:rsid w:val="00816F1F"/>
    <w:rsid w:val="008225F8"/>
    <w:rsid w:val="008226D3"/>
    <w:rsid w:val="00831253"/>
    <w:rsid w:val="008321EC"/>
    <w:rsid w:val="0083642C"/>
    <w:rsid w:val="00846DB7"/>
    <w:rsid w:val="00853D74"/>
    <w:rsid w:val="0085573D"/>
    <w:rsid w:val="0085652B"/>
    <w:rsid w:val="0086477E"/>
    <w:rsid w:val="00866D94"/>
    <w:rsid w:val="00871922"/>
    <w:rsid w:val="00872DA2"/>
    <w:rsid w:val="008778FA"/>
    <w:rsid w:val="008851E7"/>
    <w:rsid w:val="00886CA5"/>
    <w:rsid w:val="00892D29"/>
    <w:rsid w:val="00896F97"/>
    <w:rsid w:val="008A0987"/>
    <w:rsid w:val="008A1441"/>
    <w:rsid w:val="008A3978"/>
    <w:rsid w:val="008B5E07"/>
    <w:rsid w:val="008B7B55"/>
    <w:rsid w:val="008C0053"/>
    <w:rsid w:val="008C6EB0"/>
    <w:rsid w:val="008D5242"/>
    <w:rsid w:val="008D599F"/>
    <w:rsid w:val="008D59F6"/>
    <w:rsid w:val="008E4F7A"/>
    <w:rsid w:val="008E526F"/>
    <w:rsid w:val="008E5F92"/>
    <w:rsid w:val="008F5050"/>
    <w:rsid w:val="008F6CEF"/>
    <w:rsid w:val="009005E7"/>
    <w:rsid w:val="00903955"/>
    <w:rsid w:val="00907C5F"/>
    <w:rsid w:val="00910A9E"/>
    <w:rsid w:val="00912FB1"/>
    <w:rsid w:val="0091388A"/>
    <w:rsid w:val="009146C3"/>
    <w:rsid w:val="009272B3"/>
    <w:rsid w:val="00934199"/>
    <w:rsid w:val="009347B2"/>
    <w:rsid w:val="009362B1"/>
    <w:rsid w:val="00936C79"/>
    <w:rsid w:val="00941D8F"/>
    <w:rsid w:val="00942B61"/>
    <w:rsid w:val="00943DBF"/>
    <w:rsid w:val="009457A7"/>
    <w:rsid w:val="0095056B"/>
    <w:rsid w:val="0095302C"/>
    <w:rsid w:val="00956C01"/>
    <w:rsid w:val="00957211"/>
    <w:rsid w:val="00957DA4"/>
    <w:rsid w:val="0096282C"/>
    <w:rsid w:val="0096756D"/>
    <w:rsid w:val="009706A4"/>
    <w:rsid w:val="00971376"/>
    <w:rsid w:val="00977797"/>
    <w:rsid w:val="00981D95"/>
    <w:rsid w:val="00983DA9"/>
    <w:rsid w:val="0098594C"/>
    <w:rsid w:val="009870E3"/>
    <w:rsid w:val="00990A8A"/>
    <w:rsid w:val="0099199A"/>
    <w:rsid w:val="0099402D"/>
    <w:rsid w:val="0099765C"/>
    <w:rsid w:val="009A21CE"/>
    <w:rsid w:val="009A2612"/>
    <w:rsid w:val="009A5E8F"/>
    <w:rsid w:val="009B484F"/>
    <w:rsid w:val="009B5A68"/>
    <w:rsid w:val="009C0B72"/>
    <w:rsid w:val="009C26DA"/>
    <w:rsid w:val="009D4690"/>
    <w:rsid w:val="009D62C9"/>
    <w:rsid w:val="009D7B79"/>
    <w:rsid w:val="009E04A5"/>
    <w:rsid w:val="009E2B17"/>
    <w:rsid w:val="009F01DB"/>
    <w:rsid w:val="009F027E"/>
    <w:rsid w:val="009F5ED6"/>
    <w:rsid w:val="00A0013F"/>
    <w:rsid w:val="00A0393B"/>
    <w:rsid w:val="00A04903"/>
    <w:rsid w:val="00A04EAC"/>
    <w:rsid w:val="00A058FC"/>
    <w:rsid w:val="00A07245"/>
    <w:rsid w:val="00A14334"/>
    <w:rsid w:val="00A1446B"/>
    <w:rsid w:val="00A14AA9"/>
    <w:rsid w:val="00A14E9F"/>
    <w:rsid w:val="00A15DDE"/>
    <w:rsid w:val="00A30026"/>
    <w:rsid w:val="00A32328"/>
    <w:rsid w:val="00A37DAC"/>
    <w:rsid w:val="00A435AC"/>
    <w:rsid w:val="00A51513"/>
    <w:rsid w:val="00A5453B"/>
    <w:rsid w:val="00A567D9"/>
    <w:rsid w:val="00A569E7"/>
    <w:rsid w:val="00A60067"/>
    <w:rsid w:val="00A61920"/>
    <w:rsid w:val="00A63992"/>
    <w:rsid w:val="00A6725B"/>
    <w:rsid w:val="00A67563"/>
    <w:rsid w:val="00A73C34"/>
    <w:rsid w:val="00A7587E"/>
    <w:rsid w:val="00A77B9C"/>
    <w:rsid w:val="00A81298"/>
    <w:rsid w:val="00A92C0B"/>
    <w:rsid w:val="00A933A2"/>
    <w:rsid w:val="00A96A96"/>
    <w:rsid w:val="00AA2B98"/>
    <w:rsid w:val="00AA3F17"/>
    <w:rsid w:val="00AA77CF"/>
    <w:rsid w:val="00AB38C6"/>
    <w:rsid w:val="00AB3C2C"/>
    <w:rsid w:val="00AC160A"/>
    <w:rsid w:val="00AC1911"/>
    <w:rsid w:val="00AC24FB"/>
    <w:rsid w:val="00AC7D81"/>
    <w:rsid w:val="00AD41F7"/>
    <w:rsid w:val="00AD6A61"/>
    <w:rsid w:val="00AD6DBF"/>
    <w:rsid w:val="00AE3A14"/>
    <w:rsid w:val="00AE49DD"/>
    <w:rsid w:val="00AE75D1"/>
    <w:rsid w:val="00AF055D"/>
    <w:rsid w:val="00AF177E"/>
    <w:rsid w:val="00AF1876"/>
    <w:rsid w:val="00AF1D8A"/>
    <w:rsid w:val="00AF52C5"/>
    <w:rsid w:val="00B002B6"/>
    <w:rsid w:val="00B00C62"/>
    <w:rsid w:val="00B10748"/>
    <w:rsid w:val="00B16751"/>
    <w:rsid w:val="00B21653"/>
    <w:rsid w:val="00B25524"/>
    <w:rsid w:val="00B30745"/>
    <w:rsid w:val="00B323E3"/>
    <w:rsid w:val="00B33CE0"/>
    <w:rsid w:val="00B376D5"/>
    <w:rsid w:val="00B41D66"/>
    <w:rsid w:val="00B42253"/>
    <w:rsid w:val="00B44993"/>
    <w:rsid w:val="00B4782A"/>
    <w:rsid w:val="00B56034"/>
    <w:rsid w:val="00B5696F"/>
    <w:rsid w:val="00B62771"/>
    <w:rsid w:val="00B65544"/>
    <w:rsid w:val="00B71311"/>
    <w:rsid w:val="00B719FE"/>
    <w:rsid w:val="00B71B60"/>
    <w:rsid w:val="00B725FE"/>
    <w:rsid w:val="00B776AC"/>
    <w:rsid w:val="00B80AB1"/>
    <w:rsid w:val="00B87304"/>
    <w:rsid w:val="00B930C4"/>
    <w:rsid w:val="00BA0E5D"/>
    <w:rsid w:val="00BA357A"/>
    <w:rsid w:val="00BA79DA"/>
    <w:rsid w:val="00BB22C7"/>
    <w:rsid w:val="00BB53D4"/>
    <w:rsid w:val="00BC25B5"/>
    <w:rsid w:val="00BC2A1B"/>
    <w:rsid w:val="00BC72E8"/>
    <w:rsid w:val="00BD1C3F"/>
    <w:rsid w:val="00BD2459"/>
    <w:rsid w:val="00BD306C"/>
    <w:rsid w:val="00BD43E6"/>
    <w:rsid w:val="00BE3026"/>
    <w:rsid w:val="00BE49C5"/>
    <w:rsid w:val="00BE7489"/>
    <w:rsid w:val="00BE7671"/>
    <w:rsid w:val="00BF2ADF"/>
    <w:rsid w:val="00BF35E3"/>
    <w:rsid w:val="00BF4CC6"/>
    <w:rsid w:val="00BF5F14"/>
    <w:rsid w:val="00BF74C6"/>
    <w:rsid w:val="00C00AA3"/>
    <w:rsid w:val="00C02CD0"/>
    <w:rsid w:val="00C03080"/>
    <w:rsid w:val="00C04A3A"/>
    <w:rsid w:val="00C056C6"/>
    <w:rsid w:val="00C100AE"/>
    <w:rsid w:val="00C12AD9"/>
    <w:rsid w:val="00C12F1D"/>
    <w:rsid w:val="00C17FBA"/>
    <w:rsid w:val="00C20994"/>
    <w:rsid w:val="00C2130E"/>
    <w:rsid w:val="00C253C2"/>
    <w:rsid w:val="00C270F9"/>
    <w:rsid w:val="00C27318"/>
    <w:rsid w:val="00C31910"/>
    <w:rsid w:val="00C3380A"/>
    <w:rsid w:val="00C34BD0"/>
    <w:rsid w:val="00C34FDA"/>
    <w:rsid w:val="00C350F8"/>
    <w:rsid w:val="00C37D0B"/>
    <w:rsid w:val="00C4055D"/>
    <w:rsid w:val="00C40FFA"/>
    <w:rsid w:val="00C44FEF"/>
    <w:rsid w:val="00C4759A"/>
    <w:rsid w:val="00C54060"/>
    <w:rsid w:val="00C54C18"/>
    <w:rsid w:val="00C60547"/>
    <w:rsid w:val="00C62A2C"/>
    <w:rsid w:val="00C64BF6"/>
    <w:rsid w:val="00C650C9"/>
    <w:rsid w:val="00C7002A"/>
    <w:rsid w:val="00C7680B"/>
    <w:rsid w:val="00C801EB"/>
    <w:rsid w:val="00C816D7"/>
    <w:rsid w:val="00C85A64"/>
    <w:rsid w:val="00C85CCA"/>
    <w:rsid w:val="00C9044E"/>
    <w:rsid w:val="00C90F8B"/>
    <w:rsid w:val="00C923F7"/>
    <w:rsid w:val="00C926E4"/>
    <w:rsid w:val="00CA0D62"/>
    <w:rsid w:val="00CB2BAA"/>
    <w:rsid w:val="00CB591A"/>
    <w:rsid w:val="00CB752E"/>
    <w:rsid w:val="00CC2045"/>
    <w:rsid w:val="00CC3EBF"/>
    <w:rsid w:val="00CC4335"/>
    <w:rsid w:val="00CC5756"/>
    <w:rsid w:val="00CD2645"/>
    <w:rsid w:val="00CD3CFB"/>
    <w:rsid w:val="00CE6560"/>
    <w:rsid w:val="00CF226B"/>
    <w:rsid w:val="00CF3DF8"/>
    <w:rsid w:val="00CF4100"/>
    <w:rsid w:val="00CF48A6"/>
    <w:rsid w:val="00CF7B5B"/>
    <w:rsid w:val="00D01D90"/>
    <w:rsid w:val="00D01ED5"/>
    <w:rsid w:val="00D03419"/>
    <w:rsid w:val="00D0367C"/>
    <w:rsid w:val="00D04F18"/>
    <w:rsid w:val="00D07FD4"/>
    <w:rsid w:val="00D12128"/>
    <w:rsid w:val="00D12364"/>
    <w:rsid w:val="00D14BD5"/>
    <w:rsid w:val="00D15F95"/>
    <w:rsid w:val="00D225C1"/>
    <w:rsid w:val="00D2396E"/>
    <w:rsid w:val="00D32D6A"/>
    <w:rsid w:val="00D36D8E"/>
    <w:rsid w:val="00D40152"/>
    <w:rsid w:val="00D41AC0"/>
    <w:rsid w:val="00D447C5"/>
    <w:rsid w:val="00D46698"/>
    <w:rsid w:val="00D50BA0"/>
    <w:rsid w:val="00D514B5"/>
    <w:rsid w:val="00D51F0E"/>
    <w:rsid w:val="00D53988"/>
    <w:rsid w:val="00D555E0"/>
    <w:rsid w:val="00D623F4"/>
    <w:rsid w:val="00D656C5"/>
    <w:rsid w:val="00D73D80"/>
    <w:rsid w:val="00D820FA"/>
    <w:rsid w:val="00D83402"/>
    <w:rsid w:val="00D86260"/>
    <w:rsid w:val="00D91583"/>
    <w:rsid w:val="00D93318"/>
    <w:rsid w:val="00DA0235"/>
    <w:rsid w:val="00DB1DB2"/>
    <w:rsid w:val="00DB2B66"/>
    <w:rsid w:val="00DB365F"/>
    <w:rsid w:val="00DB4083"/>
    <w:rsid w:val="00DC0065"/>
    <w:rsid w:val="00DC3B86"/>
    <w:rsid w:val="00DC538C"/>
    <w:rsid w:val="00DD2E02"/>
    <w:rsid w:val="00DD3674"/>
    <w:rsid w:val="00DD4BB7"/>
    <w:rsid w:val="00DD6BBD"/>
    <w:rsid w:val="00DE198E"/>
    <w:rsid w:val="00DF743F"/>
    <w:rsid w:val="00E000A1"/>
    <w:rsid w:val="00E027AA"/>
    <w:rsid w:val="00E033C8"/>
    <w:rsid w:val="00E0384D"/>
    <w:rsid w:val="00E047B7"/>
    <w:rsid w:val="00E04DB7"/>
    <w:rsid w:val="00E12DC7"/>
    <w:rsid w:val="00E1300D"/>
    <w:rsid w:val="00E137A9"/>
    <w:rsid w:val="00E159C9"/>
    <w:rsid w:val="00E20F13"/>
    <w:rsid w:val="00E2226A"/>
    <w:rsid w:val="00E224DA"/>
    <w:rsid w:val="00E22B9B"/>
    <w:rsid w:val="00E22C8E"/>
    <w:rsid w:val="00E31CCD"/>
    <w:rsid w:val="00E32955"/>
    <w:rsid w:val="00E32C86"/>
    <w:rsid w:val="00E339CB"/>
    <w:rsid w:val="00E37F58"/>
    <w:rsid w:val="00E457DB"/>
    <w:rsid w:val="00E45AFC"/>
    <w:rsid w:val="00E5017B"/>
    <w:rsid w:val="00E527F0"/>
    <w:rsid w:val="00E57028"/>
    <w:rsid w:val="00E64C8F"/>
    <w:rsid w:val="00E66559"/>
    <w:rsid w:val="00E72D72"/>
    <w:rsid w:val="00E75560"/>
    <w:rsid w:val="00E75F5D"/>
    <w:rsid w:val="00E7628A"/>
    <w:rsid w:val="00E800C2"/>
    <w:rsid w:val="00E80F79"/>
    <w:rsid w:val="00E8143D"/>
    <w:rsid w:val="00E87938"/>
    <w:rsid w:val="00E91483"/>
    <w:rsid w:val="00E9379B"/>
    <w:rsid w:val="00E93C52"/>
    <w:rsid w:val="00E95077"/>
    <w:rsid w:val="00E9603E"/>
    <w:rsid w:val="00EA3BE6"/>
    <w:rsid w:val="00EA4664"/>
    <w:rsid w:val="00EB4DB1"/>
    <w:rsid w:val="00EB56C7"/>
    <w:rsid w:val="00ED2D0A"/>
    <w:rsid w:val="00ED60D4"/>
    <w:rsid w:val="00ED61ED"/>
    <w:rsid w:val="00EE17A6"/>
    <w:rsid w:val="00EE2862"/>
    <w:rsid w:val="00EE2969"/>
    <w:rsid w:val="00EE4CB5"/>
    <w:rsid w:val="00EE597C"/>
    <w:rsid w:val="00EF0F9A"/>
    <w:rsid w:val="00EF25EA"/>
    <w:rsid w:val="00EF2C35"/>
    <w:rsid w:val="00EF4960"/>
    <w:rsid w:val="00F02D4E"/>
    <w:rsid w:val="00F0410F"/>
    <w:rsid w:val="00F049AD"/>
    <w:rsid w:val="00F07BBE"/>
    <w:rsid w:val="00F13039"/>
    <w:rsid w:val="00F16D26"/>
    <w:rsid w:val="00F23F41"/>
    <w:rsid w:val="00F2512C"/>
    <w:rsid w:val="00F253DF"/>
    <w:rsid w:val="00F26282"/>
    <w:rsid w:val="00F33916"/>
    <w:rsid w:val="00F33AEA"/>
    <w:rsid w:val="00F34FA7"/>
    <w:rsid w:val="00F3534D"/>
    <w:rsid w:val="00F36719"/>
    <w:rsid w:val="00F46D5C"/>
    <w:rsid w:val="00F50399"/>
    <w:rsid w:val="00F6169E"/>
    <w:rsid w:val="00F64B46"/>
    <w:rsid w:val="00F65216"/>
    <w:rsid w:val="00F66B01"/>
    <w:rsid w:val="00F7220D"/>
    <w:rsid w:val="00F72BA4"/>
    <w:rsid w:val="00F73A5C"/>
    <w:rsid w:val="00F73FD0"/>
    <w:rsid w:val="00F74915"/>
    <w:rsid w:val="00F77729"/>
    <w:rsid w:val="00F819CD"/>
    <w:rsid w:val="00F831F5"/>
    <w:rsid w:val="00F94F27"/>
    <w:rsid w:val="00FA0987"/>
    <w:rsid w:val="00FA7EC6"/>
    <w:rsid w:val="00FB0FAF"/>
    <w:rsid w:val="00FB2484"/>
    <w:rsid w:val="00FB5CFF"/>
    <w:rsid w:val="00FB69F6"/>
    <w:rsid w:val="00FC30CB"/>
    <w:rsid w:val="00FC35ED"/>
    <w:rsid w:val="00FC6EA5"/>
    <w:rsid w:val="00FC7EC0"/>
    <w:rsid w:val="00FD2C20"/>
    <w:rsid w:val="00FD3AA4"/>
    <w:rsid w:val="00FD4106"/>
    <w:rsid w:val="00FD50C2"/>
    <w:rsid w:val="00FD6FA6"/>
    <w:rsid w:val="00FE0A3A"/>
    <w:rsid w:val="00FE0CB4"/>
    <w:rsid w:val="00FE2094"/>
    <w:rsid w:val="00FE5F16"/>
    <w:rsid w:val="00FE6DA5"/>
    <w:rsid w:val="00FE6F19"/>
    <w:rsid w:val="00FE71E2"/>
    <w:rsid w:val="00FE7687"/>
    <w:rsid w:val="00FF02B4"/>
    <w:rsid w:val="00FF1595"/>
    <w:rsid w:val="00FF1FA8"/>
    <w:rsid w:val="00FF345F"/>
    <w:rsid w:val="00FF3E1D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1EC"/>
    <w:pPr>
      <w:keepNext/>
      <w:tabs>
        <w:tab w:val="left" w:pos="7155"/>
      </w:tabs>
      <w:jc w:val="center"/>
      <w:outlineLvl w:val="0"/>
    </w:pPr>
    <w:rPr>
      <w:sz w:val="32"/>
      <w:lang w:val="x-none"/>
    </w:rPr>
  </w:style>
  <w:style w:type="paragraph" w:styleId="4">
    <w:name w:val="heading 4"/>
    <w:basedOn w:val="a"/>
    <w:next w:val="a"/>
    <w:link w:val="40"/>
    <w:qFormat/>
    <w:rsid w:val="008321EC"/>
    <w:pPr>
      <w:keepNext/>
      <w:tabs>
        <w:tab w:val="left" w:pos="7155"/>
      </w:tabs>
      <w:jc w:val="center"/>
      <w:outlineLvl w:val="3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1E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8321E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3">
    <w:name w:val="Body Text"/>
    <w:basedOn w:val="a"/>
    <w:link w:val="a4"/>
    <w:rsid w:val="008321EC"/>
    <w:pPr>
      <w:tabs>
        <w:tab w:val="left" w:pos="7155"/>
      </w:tabs>
      <w:jc w:val="center"/>
    </w:pPr>
    <w:rPr>
      <w:sz w:val="32"/>
      <w:lang w:val="x-none"/>
    </w:rPr>
  </w:style>
  <w:style w:type="character" w:customStyle="1" w:styleId="a4">
    <w:name w:val="Основной текст Знак"/>
    <w:basedOn w:val="a0"/>
    <w:link w:val="a3"/>
    <w:rsid w:val="008321E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8321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321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_"/>
    <w:link w:val="11"/>
    <w:rsid w:val="008321E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8321EC"/>
    <w:pPr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32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1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8321EC"/>
    <w:rPr>
      <w:b/>
      <w:bCs/>
    </w:rPr>
  </w:style>
  <w:style w:type="character" w:customStyle="1" w:styleId="2">
    <w:name w:val="Заголовок №2_"/>
    <w:link w:val="20"/>
    <w:locked/>
    <w:rsid w:val="008321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321EC"/>
    <w:pPr>
      <w:shd w:val="clear" w:color="auto" w:fill="FFFFFF"/>
      <w:spacing w:before="360" w:line="326" w:lineRule="exact"/>
      <w:jc w:val="center"/>
      <w:outlineLvl w:val="1"/>
    </w:pPr>
    <w:rPr>
      <w:rFonts w:cstheme="minorBidi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159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9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1EC"/>
    <w:pPr>
      <w:keepNext/>
      <w:tabs>
        <w:tab w:val="left" w:pos="7155"/>
      </w:tabs>
      <w:jc w:val="center"/>
      <w:outlineLvl w:val="0"/>
    </w:pPr>
    <w:rPr>
      <w:sz w:val="32"/>
      <w:lang w:val="x-none"/>
    </w:rPr>
  </w:style>
  <w:style w:type="paragraph" w:styleId="4">
    <w:name w:val="heading 4"/>
    <w:basedOn w:val="a"/>
    <w:next w:val="a"/>
    <w:link w:val="40"/>
    <w:qFormat/>
    <w:rsid w:val="008321EC"/>
    <w:pPr>
      <w:keepNext/>
      <w:tabs>
        <w:tab w:val="left" w:pos="7155"/>
      </w:tabs>
      <w:jc w:val="center"/>
      <w:outlineLvl w:val="3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1E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8321EC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3">
    <w:name w:val="Body Text"/>
    <w:basedOn w:val="a"/>
    <w:link w:val="a4"/>
    <w:rsid w:val="008321EC"/>
    <w:pPr>
      <w:tabs>
        <w:tab w:val="left" w:pos="7155"/>
      </w:tabs>
      <w:jc w:val="center"/>
    </w:pPr>
    <w:rPr>
      <w:sz w:val="32"/>
      <w:lang w:val="x-none"/>
    </w:rPr>
  </w:style>
  <w:style w:type="character" w:customStyle="1" w:styleId="a4">
    <w:name w:val="Основной текст Знак"/>
    <w:basedOn w:val="a0"/>
    <w:link w:val="a3"/>
    <w:rsid w:val="008321EC"/>
    <w:rPr>
      <w:rFonts w:ascii="Times New Roman" w:eastAsia="Times New Roman" w:hAnsi="Times New Roman" w:cs="Times New Roman"/>
      <w:sz w:val="32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8321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321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_"/>
    <w:link w:val="11"/>
    <w:rsid w:val="008321E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8321EC"/>
    <w:pPr>
      <w:shd w:val="clear" w:color="auto" w:fill="FFFFFF"/>
      <w:spacing w:line="317" w:lineRule="exact"/>
    </w:pPr>
    <w:rPr>
      <w:rFonts w:cstheme="minorBidi"/>
      <w:sz w:val="27"/>
      <w:szCs w:val="27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32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21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8321EC"/>
    <w:rPr>
      <w:b/>
      <w:bCs/>
    </w:rPr>
  </w:style>
  <w:style w:type="character" w:customStyle="1" w:styleId="2">
    <w:name w:val="Заголовок №2_"/>
    <w:link w:val="20"/>
    <w:locked/>
    <w:rsid w:val="008321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321EC"/>
    <w:pPr>
      <w:shd w:val="clear" w:color="auto" w:fill="FFFFFF"/>
      <w:spacing w:before="360" w:line="326" w:lineRule="exact"/>
      <w:jc w:val="center"/>
      <w:outlineLvl w:val="1"/>
    </w:pPr>
    <w:rPr>
      <w:rFonts w:cstheme="minorBidi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159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788BF15E9C08AB9A2BE080DED87A0CC75C108FAFDFDB36B0FA03CE74pCw5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Алифанова</dc:creator>
  <cp:lastModifiedBy>Алифанова</cp:lastModifiedBy>
  <cp:revision>15</cp:revision>
  <cp:lastPrinted>2015-12-16T13:57:00Z</cp:lastPrinted>
  <dcterms:created xsi:type="dcterms:W3CDTF">2015-12-14T07:50:00Z</dcterms:created>
  <dcterms:modified xsi:type="dcterms:W3CDTF">2015-12-16T14:38:00Z</dcterms:modified>
</cp:coreProperties>
</file>